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EC223C">
        <w:rPr>
          <w:bCs/>
          <w:color w:val="FF0000"/>
          <w:sz w:val="22"/>
          <w:szCs w:val="22"/>
        </w:rPr>
        <w:t>71</w:t>
      </w:r>
      <w:r w:rsidR="00F9517C">
        <w:rPr>
          <w:bCs/>
          <w:color w:val="FF0000"/>
          <w:sz w:val="22"/>
          <w:szCs w:val="22"/>
        </w:rPr>
        <w:t>9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F9517C" w:rsidP="00F9517C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86MS0042-01-2025-003086-69</w:t>
      </w:r>
    </w:p>
    <w:p w:rsidR="007C5021" w:rsidRPr="00F9517C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F9517C">
        <w:rPr>
          <w:color w:val="0D0D0D" w:themeColor="text1" w:themeTint="F2"/>
          <w:sz w:val="28"/>
          <w:szCs w:val="28"/>
        </w:rPr>
        <w:t>ПОСТАНОВЛЕНИЕ</w:t>
      </w:r>
    </w:p>
    <w:p w:rsidR="007C5021" w:rsidRPr="00F9517C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F9517C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7C5021" w:rsidRPr="00F9517C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C5021" w:rsidRPr="00F9517C" w:rsidP="007C502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F9517C">
        <w:rPr>
          <w:color w:val="0D0D0D" w:themeColor="text1" w:themeTint="F2"/>
          <w:sz w:val="28"/>
          <w:szCs w:val="28"/>
        </w:rPr>
        <w:t>город Нижневартовск</w:t>
      </w:r>
      <w:r w:rsidRPr="00F9517C">
        <w:rPr>
          <w:color w:val="0D0D0D" w:themeColor="text1" w:themeTint="F2"/>
          <w:sz w:val="28"/>
          <w:szCs w:val="28"/>
        </w:rPr>
        <w:tab/>
      </w:r>
      <w:r w:rsidRPr="00F9517C" w:rsidR="00EC223C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F9517C">
        <w:rPr>
          <w:color w:val="0D0D0D" w:themeColor="text1" w:themeTint="F2"/>
          <w:sz w:val="28"/>
          <w:szCs w:val="28"/>
        </w:rPr>
        <w:t xml:space="preserve"> </w:t>
      </w:r>
      <w:r w:rsidRPr="00F9517C" w:rsidR="00EC223C">
        <w:rPr>
          <w:sz w:val="28"/>
          <w:szCs w:val="28"/>
        </w:rPr>
        <w:t>03 сентября 2025</w:t>
      </w:r>
      <w:r w:rsidRPr="00F9517C">
        <w:rPr>
          <w:color w:val="0D0D0D" w:themeColor="text1" w:themeTint="F2"/>
          <w:sz w:val="28"/>
          <w:szCs w:val="28"/>
        </w:rPr>
        <w:t xml:space="preserve"> года</w:t>
      </w:r>
    </w:p>
    <w:p w:rsidR="007C5021" w:rsidRPr="00F9517C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F9517C" w:rsidP="00F9517C">
      <w:pPr>
        <w:ind w:firstLine="540"/>
        <w:jc w:val="both"/>
        <w:rPr>
          <w:sz w:val="28"/>
          <w:szCs w:val="28"/>
        </w:rPr>
      </w:pPr>
      <w:r w:rsidRPr="00F9517C">
        <w:rPr>
          <w:sz w:val="28"/>
          <w:szCs w:val="28"/>
        </w:rPr>
        <w:t>Мировой судья судебного участка № 1 Нижневартовского</w:t>
      </w:r>
      <w:r w:rsidRPr="00F9517C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F9517C">
        <w:rPr>
          <w:sz w:val="28"/>
          <w:szCs w:val="28"/>
        </w:rPr>
        <w:t xml:space="preserve"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 </w:t>
      </w:r>
    </w:p>
    <w:p w:rsidR="00F9517C" w:rsidRPr="00926A8D" w:rsidP="00F9517C">
      <w:pPr>
        <w:ind w:firstLine="540"/>
        <w:jc w:val="both"/>
        <w:rPr>
          <w:sz w:val="28"/>
          <w:szCs w:val="28"/>
        </w:rPr>
      </w:pPr>
      <w:r w:rsidRPr="00926A8D">
        <w:rPr>
          <w:sz w:val="28"/>
          <w:szCs w:val="28"/>
        </w:rPr>
        <w:t>генеральным директором ООО «Северспецстройремонт»</w:t>
      </w:r>
      <w:r>
        <w:rPr>
          <w:sz w:val="28"/>
          <w:szCs w:val="28"/>
        </w:rPr>
        <w:t xml:space="preserve"> </w:t>
      </w:r>
      <w:r w:rsidRPr="00926A8D">
        <w:rPr>
          <w:sz w:val="28"/>
          <w:szCs w:val="28"/>
        </w:rPr>
        <w:t xml:space="preserve">Поповой Светланы Романовны, </w:t>
      </w:r>
      <w:r w:rsidR="00DC5BFA">
        <w:rPr>
          <w:sz w:val="28"/>
          <w:szCs w:val="28"/>
        </w:rPr>
        <w:t>***</w:t>
      </w:r>
      <w:r w:rsidRPr="00926A8D">
        <w:rPr>
          <w:sz w:val="28"/>
          <w:szCs w:val="28"/>
        </w:rPr>
        <w:t xml:space="preserve"> года рождения, уроженки </w:t>
      </w:r>
      <w:r w:rsidR="00DC5BFA">
        <w:rPr>
          <w:sz w:val="28"/>
          <w:szCs w:val="28"/>
        </w:rPr>
        <w:t>***</w:t>
      </w:r>
      <w:r w:rsidRPr="00926A8D">
        <w:rPr>
          <w:sz w:val="28"/>
          <w:szCs w:val="28"/>
        </w:rPr>
        <w:t xml:space="preserve">, проживающей по адресу: </w:t>
      </w:r>
      <w:r w:rsidR="00DC5BFA">
        <w:rPr>
          <w:sz w:val="28"/>
          <w:szCs w:val="28"/>
        </w:rPr>
        <w:t>***</w:t>
      </w:r>
      <w:r w:rsidRPr="00926A8D">
        <w:rPr>
          <w:sz w:val="28"/>
          <w:szCs w:val="28"/>
        </w:rPr>
        <w:t xml:space="preserve">, паспорт </w:t>
      </w:r>
      <w:r w:rsidR="00DC5BFA">
        <w:rPr>
          <w:sz w:val="28"/>
          <w:szCs w:val="28"/>
        </w:rPr>
        <w:t>***</w:t>
      </w:r>
      <w:r w:rsidRPr="00926A8D">
        <w:rPr>
          <w:sz w:val="28"/>
          <w:szCs w:val="28"/>
        </w:rPr>
        <w:t xml:space="preserve">, </w:t>
      </w:r>
    </w:p>
    <w:p w:rsidR="00F9517C" w:rsidRPr="00926A8D" w:rsidP="00F9517C">
      <w:pPr>
        <w:ind w:firstLine="540"/>
        <w:jc w:val="both"/>
        <w:rPr>
          <w:sz w:val="28"/>
          <w:szCs w:val="28"/>
        </w:rPr>
      </w:pPr>
    </w:p>
    <w:p w:rsidR="00F9517C" w:rsidRPr="00926A8D" w:rsidP="00F9517C">
      <w:pPr>
        <w:ind w:firstLine="708"/>
        <w:rPr>
          <w:sz w:val="28"/>
          <w:szCs w:val="28"/>
        </w:rPr>
      </w:pPr>
      <w:r w:rsidRPr="00926A8D">
        <w:rPr>
          <w:sz w:val="28"/>
          <w:szCs w:val="28"/>
        </w:rPr>
        <w:t xml:space="preserve">    </w:t>
      </w:r>
      <w:r w:rsidRPr="00926A8D">
        <w:rPr>
          <w:sz w:val="28"/>
          <w:szCs w:val="28"/>
        </w:rPr>
        <w:tab/>
      </w:r>
      <w:r w:rsidRPr="00926A8D">
        <w:rPr>
          <w:sz w:val="28"/>
          <w:szCs w:val="28"/>
        </w:rPr>
        <w:tab/>
      </w:r>
      <w:r w:rsidRPr="00926A8D">
        <w:rPr>
          <w:sz w:val="28"/>
          <w:szCs w:val="28"/>
        </w:rPr>
        <w:tab/>
      </w:r>
      <w:r w:rsidRPr="00926A8D">
        <w:rPr>
          <w:sz w:val="28"/>
          <w:szCs w:val="28"/>
        </w:rPr>
        <w:tab/>
        <w:t xml:space="preserve">   УСТАНОВИЛ:</w:t>
      </w:r>
    </w:p>
    <w:p w:rsidR="00F9517C" w:rsidRPr="00F9517C" w:rsidP="00F9517C">
      <w:pPr>
        <w:widowControl w:val="0"/>
        <w:ind w:firstLine="539"/>
        <w:jc w:val="both"/>
        <w:rPr>
          <w:sz w:val="28"/>
          <w:szCs w:val="28"/>
        </w:rPr>
      </w:pPr>
      <w:r w:rsidRPr="00926A8D">
        <w:rPr>
          <w:sz w:val="28"/>
          <w:szCs w:val="28"/>
        </w:rPr>
        <w:t>Попова С.Р.,</w:t>
      </w:r>
      <w:r>
        <w:rPr>
          <w:sz w:val="28"/>
          <w:szCs w:val="28"/>
        </w:rPr>
        <w:t xml:space="preserve"> 01.04.2025 года, </w:t>
      </w:r>
      <w:r w:rsidRPr="00926A8D">
        <w:rPr>
          <w:sz w:val="28"/>
          <w:szCs w:val="28"/>
        </w:rPr>
        <w:t xml:space="preserve"> являясь генеральным директором ООО «Северспецстройремонт», расположенного по адресу: г. Нижневартовск, ул. </w:t>
      </w:r>
      <w:r>
        <w:rPr>
          <w:sz w:val="28"/>
          <w:szCs w:val="28"/>
        </w:rPr>
        <w:t xml:space="preserve">Менделеева, 18, </w:t>
      </w:r>
      <w:r w:rsidRPr="00926A8D">
        <w:rPr>
          <w:sz w:val="28"/>
          <w:szCs w:val="28"/>
        </w:rPr>
        <w:t>21</w:t>
      </w:r>
      <w:r w:rsidRPr="00F9517C">
        <w:rPr>
          <w:sz w:val="28"/>
          <w:szCs w:val="28"/>
        </w:rPr>
        <w:t xml:space="preserve">, что подтверждается выпиской из ЕГРЮЛ, не представила бухгалтерскую отчетность за </w:t>
      </w:r>
      <w:r w:rsidRPr="00F9517C">
        <w:rPr>
          <w:color w:val="000099"/>
          <w:sz w:val="28"/>
          <w:szCs w:val="28"/>
        </w:rPr>
        <w:t>12 месяцев 2024</w:t>
      </w:r>
      <w:r w:rsidRPr="00F9517C">
        <w:rPr>
          <w:sz w:val="28"/>
          <w:szCs w:val="28"/>
        </w:rPr>
        <w:t xml:space="preserve"> года, срок пр</w:t>
      </w:r>
      <w:r w:rsidRPr="00F9517C">
        <w:rPr>
          <w:sz w:val="28"/>
          <w:szCs w:val="28"/>
        </w:rPr>
        <w:t xml:space="preserve">едставления не позднее </w:t>
      </w:r>
      <w:r w:rsidRPr="00F9517C">
        <w:rPr>
          <w:color w:val="000099"/>
          <w:sz w:val="28"/>
          <w:szCs w:val="28"/>
        </w:rPr>
        <w:t>31.03.2025</w:t>
      </w:r>
      <w:r w:rsidRPr="00F9517C">
        <w:rPr>
          <w:sz w:val="28"/>
          <w:szCs w:val="28"/>
        </w:rPr>
        <w:t xml:space="preserve">, фактически бухгалтерская отчетность </w:t>
      </w:r>
      <w:r w:rsidRPr="00F9517C">
        <w:rPr>
          <w:color w:val="FF0000"/>
          <w:sz w:val="28"/>
          <w:szCs w:val="28"/>
        </w:rPr>
        <w:t>представлена</w:t>
      </w:r>
      <w:r w:rsidR="00E96F3B">
        <w:rPr>
          <w:color w:val="FF0000"/>
          <w:sz w:val="28"/>
          <w:szCs w:val="28"/>
        </w:rPr>
        <w:t xml:space="preserve"> 24.04.2025 года</w:t>
      </w:r>
      <w:r w:rsidRPr="00F9517C">
        <w:rPr>
          <w:sz w:val="28"/>
          <w:szCs w:val="28"/>
        </w:rPr>
        <w:t xml:space="preserve">, в результате чего нарушены требования п. 5 ст. 23 Налогового кодекса РФ. </w:t>
      </w:r>
    </w:p>
    <w:p w:rsidR="00F9517C" w:rsidRPr="00B0564F" w:rsidP="00B0564F">
      <w:pPr>
        <w:widowControl w:val="0"/>
        <w:ind w:firstLine="540"/>
        <w:jc w:val="both"/>
        <w:rPr>
          <w:sz w:val="28"/>
          <w:szCs w:val="28"/>
        </w:rPr>
      </w:pPr>
      <w:r w:rsidRPr="00B0564F">
        <w:rPr>
          <w:sz w:val="28"/>
          <w:szCs w:val="28"/>
        </w:rPr>
        <w:t>Попова С.Р</w:t>
      </w:r>
      <w:r w:rsidRPr="00B0564F">
        <w:rPr>
          <w:color w:val="FF0000"/>
          <w:sz w:val="28"/>
          <w:szCs w:val="28"/>
        </w:rPr>
        <w:t>.</w:t>
      </w:r>
      <w:r w:rsidRPr="00B0564F">
        <w:rPr>
          <w:sz w:val="28"/>
          <w:szCs w:val="28"/>
        </w:rPr>
        <w:t xml:space="preserve"> </w:t>
      </w:r>
      <w:r w:rsidR="00E95248">
        <w:rPr>
          <w:sz w:val="28"/>
          <w:szCs w:val="28"/>
        </w:rPr>
        <w:t>при</w:t>
      </w:r>
      <w:r w:rsidRPr="00B0564F">
        <w:rPr>
          <w:sz w:val="28"/>
          <w:szCs w:val="28"/>
        </w:rPr>
        <w:t xml:space="preserve"> рассмотрени</w:t>
      </w:r>
      <w:r w:rsidR="00E95248">
        <w:rPr>
          <w:sz w:val="28"/>
          <w:szCs w:val="28"/>
        </w:rPr>
        <w:t xml:space="preserve">и </w:t>
      </w:r>
      <w:r w:rsidRPr="00B0564F">
        <w:rPr>
          <w:sz w:val="28"/>
          <w:szCs w:val="28"/>
        </w:rPr>
        <w:t xml:space="preserve">дела об административном правонарушении </w:t>
      </w:r>
      <w:r w:rsidR="00E95248">
        <w:rPr>
          <w:sz w:val="28"/>
          <w:szCs w:val="28"/>
        </w:rPr>
        <w:t>вину признала.</w:t>
      </w:r>
    </w:p>
    <w:p w:rsidR="00F9517C" w:rsidRPr="00B0564F" w:rsidP="00B0564F">
      <w:pPr>
        <w:ind w:left="24" w:firstLine="540"/>
        <w:jc w:val="both"/>
        <w:rPr>
          <w:sz w:val="28"/>
          <w:szCs w:val="28"/>
        </w:rPr>
      </w:pPr>
      <w:r w:rsidRPr="00B0564F">
        <w:rPr>
          <w:sz w:val="28"/>
          <w:szCs w:val="28"/>
        </w:rPr>
        <w:t xml:space="preserve">Мировой судья, исследовал материалы дела: </w:t>
      </w:r>
    </w:p>
    <w:p w:rsidR="00F9517C" w:rsidRPr="00B0564F" w:rsidP="00B0564F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B0564F">
        <w:rPr>
          <w:sz w:val="28"/>
          <w:szCs w:val="28"/>
        </w:rPr>
        <w:t xml:space="preserve">протокол № </w:t>
      </w:r>
      <w:r w:rsidRPr="00B0564F">
        <w:rPr>
          <w:color w:val="C00000"/>
          <w:sz w:val="28"/>
          <w:szCs w:val="28"/>
        </w:rPr>
        <w:t xml:space="preserve">86032515500329300001 </w:t>
      </w:r>
      <w:r w:rsidRPr="00B0564F">
        <w:rPr>
          <w:sz w:val="28"/>
          <w:szCs w:val="28"/>
        </w:rPr>
        <w:t xml:space="preserve">об административном правонарушении от </w:t>
      </w:r>
      <w:r w:rsidRPr="00B0564F" w:rsidR="00E96F3B">
        <w:rPr>
          <w:color w:val="C00000"/>
          <w:sz w:val="28"/>
          <w:szCs w:val="28"/>
        </w:rPr>
        <w:t>04.06</w:t>
      </w:r>
      <w:r w:rsidRPr="00B0564F">
        <w:rPr>
          <w:color w:val="C00000"/>
          <w:sz w:val="28"/>
          <w:szCs w:val="28"/>
        </w:rPr>
        <w:t>.2025</w:t>
      </w:r>
      <w:r w:rsidRPr="00B0564F">
        <w:rPr>
          <w:sz w:val="28"/>
          <w:szCs w:val="28"/>
        </w:rPr>
        <w:t>, составленный уполномоченным должностным лицом;</w:t>
      </w:r>
    </w:p>
    <w:p w:rsidR="00B0564F" w:rsidRPr="00B0564F" w:rsidP="00B0564F">
      <w:pPr>
        <w:ind w:firstLine="540"/>
        <w:jc w:val="both"/>
        <w:rPr>
          <w:sz w:val="28"/>
          <w:szCs w:val="28"/>
        </w:rPr>
      </w:pPr>
      <w:r w:rsidRPr="00B0564F">
        <w:rPr>
          <w:sz w:val="28"/>
          <w:szCs w:val="28"/>
        </w:rPr>
        <w:t xml:space="preserve">  </w:t>
      </w:r>
      <w:r w:rsidRPr="00B0564F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Pr="00B0564F">
        <w:rPr>
          <w:color w:val="C00000"/>
          <w:sz w:val="28"/>
          <w:szCs w:val="28"/>
        </w:rPr>
        <w:t xml:space="preserve">04.06.2025 </w:t>
      </w:r>
      <w:r w:rsidRPr="00B0564F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212;</w:t>
      </w:r>
    </w:p>
    <w:p w:rsidR="00F9517C" w:rsidRPr="00B0564F" w:rsidP="00B0564F">
      <w:pPr>
        <w:ind w:firstLine="540"/>
        <w:rPr>
          <w:sz w:val="28"/>
          <w:szCs w:val="28"/>
        </w:rPr>
      </w:pPr>
      <w:r w:rsidRPr="00B0564F">
        <w:rPr>
          <w:sz w:val="28"/>
          <w:szCs w:val="28"/>
        </w:rPr>
        <w:t xml:space="preserve">списки почтовых отправлений; </w:t>
      </w:r>
    </w:p>
    <w:p w:rsidR="00F9517C" w:rsidRPr="00B0564F" w:rsidP="00B0564F">
      <w:pPr>
        <w:tabs>
          <w:tab w:val="left" w:pos="3960"/>
        </w:tabs>
        <w:ind w:firstLine="540"/>
        <w:jc w:val="both"/>
        <w:rPr>
          <w:sz w:val="28"/>
          <w:szCs w:val="28"/>
        </w:rPr>
      </w:pPr>
      <w:r w:rsidRPr="00B0564F">
        <w:rPr>
          <w:sz w:val="28"/>
          <w:szCs w:val="28"/>
        </w:rPr>
        <w:t xml:space="preserve">отчет об отслеживании почтовых отправлений; </w:t>
      </w:r>
    </w:p>
    <w:p w:rsidR="00F9517C" w:rsidRPr="00B0564F" w:rsidP="00B0564F">
      <w:pPr>
        <w:tabs>
          <w:tab w:val="left" w:pos="3960"/>
        </w:tabs>
        <w:ind w:firstLine="540"/>
        <w:jc w:val="both"/>
        <w:rPr>
          <w:sz w:val="28"/>
          <w:szCs w:val="28"/>
        </w:rPr>
      </w:pPr>
      <w:r w:rsidRPr="00B0564F">
        <w:rPr>
          <w:sz w:val="28"/>
          <w:szCs w:val="28"/>
        </w:rPr>
        <w:t>справку;</w:t>
      </w:r>
    </w:p>
    <w:p w:rsidR="00F9517C" w:rsidRPr="00B0564F" w:rsidP="00B0564F">
      <w:pPr>
        <w:widowControl w:val="0"/>
        <w:ind w:firstLine="540"/>
        <w:jc w:val="both"/>
        <w:rPr>
          <w:sz w:val="28"/>
          <w:szCs w:val="28"/>
        </w:rPr>
      </w:pPr>
      <w:r w:rsidRPr="00B0564F">
        <w:rPr>
          <w:sz w:val="28"/>
          <w:szCs w:val="28"/>
        </w:rPr>
        <w:t>выпиской из ЕГРЮЛ, приходит к следующему.</w:t>
      </w:r>
    </w:p>
    <w:p w:rsidR="00F9517C" w:rsidRPr="00F9517C" w:rsidP="00B0564F">
      <w:pPr>
        <w:ind w:firstLine="540"/>
        <w:jc w:val="both"/>
        <w:rPr>
          <w:sz w:val="28"/>
          <w:szCs w:val="28"/>
        </w:rPr>
      </w:pPr>
      <w:r w:rsidRPr="00B0564F">
        <w:rPr>
          <w:sz w:val="28"/>
          <w:szCs w:val="28"/>
        </w:rPr>
        <w:t>Частью 1 ст. 15.6 Кодекса Российской Федерации об административных правонарушениях</w:t>
      </w:r>
      <w:r w:rsidRPr="00F9517C">
        <w:rPr>
          <w:sz w:val="28"/>
          <w:szCs w:val="28"/>
        </w:rPr>
        <w:t xml:space="preserve"> предусмотрена административная ответственность за непредставление в установле</w:t>
      </w:r>
      <w:r w:rsidRPr="00F9517C">
        <w:rPr>
          <w:sz w:val="28"/>
          <w:szCs w:val="28"/>
        </w:rPr>
        <w:t xml:space="preserve">нный законодательством о налогах и сборах срок </w:t>
      </w:r>
      <w:r w:rsidRPr="00F9517C">
        <w:rPr>
          <w:sz w:val="28"/>
          <w:szCs w:val="28"/>
        </w:rPr>
        <w:t>документов и (или) иных сведений, необходимых для осуществления налогового контроля.</w:t>
      </w:r>
    </w:p>
    <w:p w:rsidR="00F9517C" w:rsidRPr="00F9517C" w:rsidP="00F9517C">
      <w:pPr>
        <w:ind w:firstLine="540"/>
        <w:jc w:val="both"/>
        <w:rPr>
          <w:sz w:val="28"/>
          <w:szCs w:val="28"/>
        </w:rPr>
      </w:pPr>
      <w:r w:rsidRPr="00F9517C">
        <w:rPr>
          <w:sz w:val="28"/>
          <w:szCs w:val="28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F9517C" w:rsidRPr="00F9517C" w:rsidP="00F9517C">
      <w:pPr>
        <w:ind w:firstLine="540"/>
        <w:jc w:val="both"/>
        <w:rPr>
          <w:sz w:val="28"/>
          <w:szCs w:val="28"/>
        </w:rPr>
      </w:pPr>
      <w:r w:rsidRPr="00F9517C">
        <w:rPr>
          <w:sz w:val="28"/>
          <w:szCs w:val="28"/>
        </w:rPr>
        <w:t>Объективн</w:t>
      </w:r>
      <w:r w:rsidRPr="00F9517C">
        <w:rPr>
          <w:sz w:val="28"/>
          <w:szCs w:val="28"/>
        </w:rPr>
        <w:t xml:space="preserve">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F9517C" w:rsidRPr="00F9517C" w:rsidP="00F9517C">
      <w:pPr>
        <w:ind w:firstLine="540"/>
        <w:jc w:val="both"/>
        <w:rPr>
          <w:sz w:val="28"/>
          <w:szCs w:val="28"/>
        </w:rPr>
      </w:pPr>
      <w:r w:rsidRPr="00F9517C">
        <w:rPr>
          <w:sz w:val="28"/>
          <w:szCs w:val="28"/>
        </w:rPr>
        <w:t>В соответствии с п. 5.1 ч. 1 ст.</w:t>
      </w:r>
      <w:r w:rsidRPr="00F9517C">
        <w:rPr>
          <w:sz w:val="28"/>
          <w:szCs w:val="28"/>
        </w:rPr>
        <w:t xml:space="preserve">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</w:t>
      </w:r>
      <w:r w:rsidRPr="00F9517C">
        <w:rPr>
          <w:sz w:val="28"/>
          <w:szCs w:val="28"/>
        </w:rPr>
        <w:t>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</w:t>
      </w:r>
      <w:r w:rsidRPr="00F9517C">
        <w:rPr>
          <w:sz w:val="28"/>
          <w:szCs w:val="28"/>
        </w:rPr>
        <w:t>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</w:t>
      </w:r>
      <w:r w:rsidRPr="00F9517C">
        <w:rPr>
          <w:sz w:val="28"/>
          <w:szCs w:val="28"/>
        </w:rPr>
        <w:t>сть, если иное не предусмотрено настоящим подпунктом.</w:t>
      </w:r>
    </w:p>
    <w:p w:rsidR="00F9517C" w:rsidRPr="00F9517C" w:rsidP="00F9517C">
      <w:pPr>
        <w:ind w:left="24" w:firstLine="516"/>
        <w:jc w:val="both"/>
        <w:rPr>
          <w:sz w:val="28"/>
          <w:szCs w:val="28"/>
        </w:rPr>
      </w:pPr>
      <w:r w:rsidRPr="00F9517C">
        <w:rPr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926A8D">
        <w:rPr>
          <w:sz w:val="28"/>
          <w:szCs w:val="28"/>
        </w:rPr>
        <w:t>Попов</w:t>
      </w:r>
      <w:r>
        <w:rPr>
          <w:sz w:val="28"/>
          <w:szCs w:val="28"/>
        </w:rPr>
        <w:t>ой</w:t>
      </w:r>
      <w:r w:rsidRPr="00926A8D">
        <w:rPr>
          <w:sz w:val="28"/>
          <w:szCs w:val="28"/>
        </w:rPr>
        <w:t xml:space="preserve"> С.Р</w:t>
      </w:r>
      <w:r w:rsidRPr="00F9517C">
        <w:rPr>
          <w:color w:val="FF0000"/>
          <w:sz w:val="28"/>
          <w:szCs w:val="28"/>
        </w:rPr>
        <w:t xml:space="preserve">. </w:t>
      </w:r>
      <w:r w:rsidRPr="00F9517C">
        <w:rPr>
          <w:color w:val="0D0D0D" w:themeColor="text1" w:themeTint="F2"/>
          <w:sz w:val="28"/>
          <w:szCs w:val="28"/>
        </w:rPr>
        <w:t xml:space="preserve">в совершении </w:t>
      </w:r>
      <w:r w:rsidRPr="00F9517C">
        <w:rPr>
          <w:sz w:val="28"/>
          <w:szCs w:val="28"/>
        </w:rPr>
        <w:t>инкриминируемого ей правонарушен</w:t>
      </w:r>
      <w:r w:rsidRPr="00F9517C">
        <w:rPr>
          <w:sz w:val="28"/>
          <w:szCs w:val="28"/>
        </w:rPr>
        <w:t>ия.</w:t>
      </w:r>
    </w:p>
    <w:p w:rsidR="00E95248" w:rsidRPr="00E01295" w:rsidP="00E95248">
      <w:pPr>
        <w:ind w:firstLine="567"/>
        <w:jc w:val="both"/>
        <w:rPr>
          <w:sz w:val="26"/>
          <w:szCs w:val="26"/>
        </w:rPr>
      </w:pPr>
      <w:r w:rsidRPr="00E01295">
        <w:rPr>
          <w:sz w:val="26"/>
          <w:szCs w:val="26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</w:t>
      </w:r>
      <w:r w:rsidRPr="00E01295">
        <w:rPr>
          <w:sz w:val="26"/>
          <w:szCs w:val="26"/>
        </w:rPr>
        <w:t>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</w:t>
      </w:r>
      <w:r w:rsidRPr="00E01295">
        <w:rPr>
          <w:sz w:val="26"/>
          <w:szCs w:val="26"/>
        </w:rPr>
        <w:t>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E95248" w:rsidRPr="00E01295" w:rsidP="00E95248">
      <w:pPr>
        <w:ind w:firstLine="567"/>
        <w:jc w:val="both"/>
        <w:rPr>
          <w:sz w:val="26"/>
          <w:szCs w:val="26"/>
        </w:rPr>
      </w:pPr>
      <w:r w:rsidRPr="00E01295">
        <w:rPr>
          <w:sz w:val="26"/>
          <w:szCs w:val="26"/>
        </w:rPr>
        <w:t>В соответствии со ст. 4.1.1 Кодекса РФ об АП за впервые совершенное административное правонарушение, выявленное в х</w:t>
      </w:r>
      <w:r w:rsidRPr="00E01295">
        <w:rPr>
          <w:sz w:val="26"/>
          <w:szCs w:val="26"/>
        </w:rPr>
        <w:t xml:space="preserve">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w:anchor="sub_2000" w:history="1">
        <w:r w:rsidRPr="00E01295">
          <w:rPr>
            <w:sz w:val="26"/>
            <w:szCs w:val="26"/>
          </w:rPr>
          <w:t>раздела II</w:t>
        </w:r>
      </w:hyperlink>
      <w:r w:rsidRPr="00E01295">
        <w:rPr>
          <w:sz w:val="26"/>
          <w:szCs w:val="26"/>
        </w:rPr>
        <w:t xml:space="preserve"> настоящего Кодекса </w:t>
      </w:r>
      <w:r w:rsidRPr="00E01295">
        <w:rPr>
          <w:sz w:val="26"/>
          <w:szCs w:val="26"/>
        </w:rPr>
        <w:t xml:space="preserve"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w:anchor="sub_3402" w:history="1">
        <w:r w:rsidRPr="00E01295">
          <w:rPr>
            <w:sz w:val="26"/>
            <w:szCs w:val="26"/>
          </w:rPr>
          <w:t>частью 2 стать</w:t>
        </w:r>
        <w:r w:rsidRPr="00E01295">
          <w:rPr>
            <w:sz w:val="26"/>
            <w:szCs w:val="26"/>
          </w:rPr>
          <w:t>и 3.4</w:t>
        </w:r>
      </w:hyperlink>
      <w:r w:rsidRPr="00E01295">
        <w:rPr>
          <w:sz w:val="26"/>
          <w:szCs w:val="26"/>
        </w:rPr>
        <w:t xml:space="preserve"> настоящего Кодекса, за исключением случаев, предусмотренных </w:t>
      </w:r>
      <w:hyperlink r:id="rId4" w:history="1">
        <w:r w:rsidRPr="00E01295">
          <w:rPr>
            <w:sz w:val="26"/>
            <w:szCs w:val="26"/>
          </w:rPr>
          <w:t>частью 2</w:t>
        </w:r>
      </w:hyperlink>
      <w:r w:rsidRPr="00E01295">
        <w:rPr>
          <w:sz w:val="26"/>
          <w:szCs w:val="26"/>
        </w:rPr>
        <w:t xml:space="preserve"> настоящей статьи.</w:t>
      </w:r>
    </w:p>
    <w:p w:rsidR="00E95248" w:rsidRPr="00E01295" w:rsidP="00E95248">
      <w:pPr>
        <w:ind w:firstLine="540"/>
        <w:jc w:val="both"/>
        <w:rPr>
          <w:sz w:val="26"/>
          <w:szCs w:val="26"/>
        </w:rPr>
      </w:pPr>
      <w:r w:rsidRPr="00E01295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</w:t>
      </w:r>
      <w:r w:rsidRPr="00E01295">
        <w:rPr>
          <w:sz w:val="26"/>
          <w:szCs w:val="26"/>
        </w:rPr>
        <w:t xml:space="preserve">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E01295">
        <w:rPr>
          <w:color w:val="FF0000"/>
          <w:sz w:val="26"/>
          <w:szCs w:val="26"/>
        </w:rPr>
        <w:t xml:space="preserve">а также, учитывая то </w:t>
      </w:r>
      <w:r w:rsidRPr="00E01295">
        <w:rPr>
          <w:color w:val="FF0000"/>
          <w:sz w:val="26"/>
          <w:szCs w:val="26"/>
        </w:rPr>
        <w:t xml:space="preserve">обстоятельство, что в материалах дела отсутствуют доказательства привлечения </w:t>
      </w:r>
      <w:r>
        <w:rPr>
          <w:color w:val="FF0000"/>
          <w:sz w:val="26"/>
          <w:szCs w:val="26"/>
        </w:rPr>
        <w:t>Поповой С.Р.</w:t>
      </w:r>
      <w:r w:rsidRPr="00E01295">
        <w:rPr>
          <w:color w:val="FF0000"/>
          <w:sz w:val="26"/>
          <w:szCs w:val="26"/>
        </w:rPr>
        <w:t xml:space="preserve"> к админи</w:t>
      </w:r>
      <w:r w:rsidRPr="00E01295">
        <w:rPr>
          <w:color w:val="FF0000"/>
          <w:sz w:val="26"/>
          <w:szCs w:val="26"/>
        </w:rPr>
        <w:t>стративной ответственности за совершение аналогичных правонарушений,</w:t>
      </w:r>
      <w:r w:rsidRPr="00E01295">
        <w:rPr>
          <w:sz w:val="26"/>
          <w:szCs w:val="26"/>
        </w:rPr>
        <w:t xml:space="preserve"> и приходит к выводу, что наказание необходимо назначить в виде предупреждения.</w:t>
      </w:r>
    </w:p>
    <w:p w:rsidR="00E95248" w:rsidP="00E95248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E01295">
        <w:rPr>
          <w:sz w:val="26"/>
          <w:szCs w:val="26"/>
        </w:rPr>
        <w:t>Руководствуясь ст. ст. 29.9, 29.10 Кодекса РФ об АП, мировой судья</w:t>
      </w:r>
    </w:p>
    <w:p w:rsidR="00E95248" w:rsidRPr="00E01295" w:rsidP="00E95248">
      <w:pPr>
        <w:tabs>
          <w:tab w:val="left" w:pos="4820"/>
        </w:tabs>
        <w:ind w:firstLine="540"/>
        <w:jc w:val="both"/>
        <w:rPr>
          <w:sz w:val="26"/>
          <w:szCs w:val="26"/>
        </w:rPr>
      </w:pPr>
    </w:p>
    <w:p w:rsidR="00E95248" w:rsidP="00E95248">
      <w:pPr>
        <w:ind w:firstLine="540"/>
        <w:jc w:val="center"/>
        <w:rPr>
          <w:sz w:val="26"/>
          <w:szCs w:val="26"/>
        </w:rPr>
      </w:pPr>
      <w:r w:rsidRPr="00E01295">
        <w:rPr>
          <w:sz w:val="26"/>
          <w:szCs w:val="26"/>
        </w:rPr>
        <w:t>ПОСТАНОВИЛ:</w:t>
      </w:r>
    </w:p>
    <w:p w:rsidR="00E95248" w:rsidP="00E95248">
      <w:pPr>
        <w:ind w:firstLine="540"/>
        <w:jc w:val="both"/>
        <w:rPr>
          <w:sz w:val="28"/>
          <w:szCs w:val="28"/>
        </w:rPr>
      </w:pPr>
    </w:p>
    <w:p w:rsidR="00E95248" w:rsidP="00E95248">
      <w:pPr>
        <w:ind w:firstLine="540"/>
        <w:jc w:val="both"/>
        <w:rPr>
          <w:sz w:val="26"/>
          <w:szCs w:val="26"/>
        </w:rPr>
      </w:pPr>
      <w:r w:rsidRPr="00926A8D">
        <w:rPr>
          <w:sz w:val="28"/>
          <w:szCs w:val="28"/>
        </w:rPr>
        <w:t>Генеральн</w:t>
      </w:r>
      <w:r>
        <w:rPr>
          <w:sz w:val="28"/>
          <w:szCs w:val="28"/>
        </w:rPr>
        <w:t xml:space="preserve">ого </w:t>
      </w:r>
      <w:r w:rsidRPr="00926A8D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926A8D">
        <w:rPr>
          <w:sz w:val="28"/>
          <w:szCs w:val="28"/>
        </w:rPr>
        <w:t xml:space="preserve"> ООО «Северспецстройремонт»</w:t>
      </w:r>
      <w:r>
        <w:rPr>
          <w:sz w:val="28"/>
          <w:szCs w:val="28"/>
        </w:rPr>
        <w:t xml:space="preserve"> </w:t>
      </w:r>
      <w:r w:rsidRPr="00926A8D">
        <w:rPr>
          <w:sz w:val="28"/>
          <w:szCs w:val="28"/>
        </w:rPr>
        <w:t>Попов</w:t>
      </w:r>
      <w:r>
        <w:rPr>
          <w:sz w:val="28"/>
          <w:szCs w:val="28"/>
        </w:rPr>
        <w:t>у</w:t>
      </w:r>
      <w:r w:rsidRPr="00926A8D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</w:t>
      </w:r>
      <w:r w:rsidRPr="00926A8D">
        <w:rPr>
          <w:sz w:val="28"/>
          <w:szCs w:val="28"/>
        </w:rPr>
        <w:t xml:space="preserve"> Романовн</w:t>
      </w:r>
      <w:r>
        <w:rPr>
          <w:sz w:val="28"/>
          <w:szCs w:val="28"/>
        </w:rPr>
        <w:t>у</w:t>
      </w:r>
      <w:r w:rsidRPr="00F9517C">
        <w:rPr>
          <w:sz w:val="28"/>
          <w:szCs w:val="28"/>
        </w:rPr>
        <w:t xml:space="preserve"> </w:t>
      </w:r>
      <w:r w:rsidRPr="00E01295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E01295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административное наказание в виде предупреждени</w:t>
      </w:r>
      <w:r w:rsidRPr="00E01295">
        <w:rPr>
          <w:sz w:val="26"/>
          <w:szCs w:val="26"/>
        </w:rPr>
        <w:t>я.</w:t>
      </w:r>
    </w:p>
    <w:p w:rsidR="00E03DF0" w:rsidP="00E03DF0">
      <w:pPr>
        <w:widowControl w:val="0"/>
        <w:ind w:firstLine="540"/>
        <w:jc w:val="both"/>
        <w:rPr>
          <w:sz w:val="28"/>
          <w:szCs w:val="28"/>
        </w:rPr>
      </w:pPr>
      <w:r w:rsidRPr="00F9517C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F9517C" w:rsidR="006004B8">
        <w:rPr>
          <w:sz w:val="28"/>
          <w:szCs w:val="28"/>
        </w:rPr>
        <w:t>дней</w:t>
      </w:r>
      <w:r w:rsidRPr="00F9517C">
        <w:rPr>
          <w:sz w:val="28"/>
          <w:szCs w:val="28"/>
        </w:rPr>
        <w:t>, через мирового судью судебного участка №</w:t>
      </w:r>
      <w:r w:rsidRPr="00F9517C" w:rsidR="0065500B">
        <w:rPr>
          <w:sz w:val="28"/>
          <w:szCs w:val="28"/>
        </w:rPr>
        <w:t>1</w:t>
      </w:r>
      <w:r w:rsidRPr="00F9517C">
        <w:rPr>
          <w:sz w:val="28"/>
          <w:szCs w:val="28"/>
        </w:rPr>
        <w:t>.</w:t>
      </w:r>
    </w:p>
    <w:p w:rsidR="00C467B0" w:rsidRPr="00F9517C" w:rsidP="00E03DF0">
      <w:pPr>
        <w:widowControl w:val="0"/>
        <w:ind w:firstLine="540"/>
        <w:jc w:val="both"/>
        <w:rPr>
          <w:sz w:val="28"/>
          <w:szCs w:val="28"/>
        </w:rPr>
      </w:pPr>
    </w:p>
    <w:p w:rsidR="00052F0F" w:rsidRPr="00F9517C" w:rsidP="00E03DF0">
      <w:pPr>
        <w:widowControl w:val="0"/>
        <w:ind w:firstLine="540"/>
        <w:jc w:val="both"/>
        <w:rPr>
          <w:sz w:val="28"/>
          <w:szCs w:val="28"/>
        </w:rPr>
      </w:pPr>
    </w:p>
    <w:p w:rsidR="00B32273" w:rsidRPr="00F9517C" w:rsidP="0082625E">
      <w:pPr>
        <w:rPr>
          <w:sz w:val="28"/>
          <w:szCs w:val="28"/>
        </w:rPr>
      </w:pPr>
      <w:r w:rsidRPr="00F9517C">
        <w:rPr>
          <w:sz w:val="28"/>
          <w:szCs w:val="28"/>
        </w:rPr>
        <w:t xml:space="preserve">Мировой судья судебного участка №1 </w:t>
      </w:r>
      <w:r w:rsidRPr="00F9517C">
        <w:rPr>
          <w:sz w:val="28"/>
          <w:szCs w:val="28"/>
        </w:rPr>
        <w:tab/>
      </w:r>
      <w:r w:rsidRPr="00F9517C">
        <w:rPr>
          <w:sz w:val="28"/>
          <w:szCs w:val="28"/>
        </w:rPr>
        <w:tab/>
      </w:r>
      <w:r w:rsidRPr="00F9517C">
        <w:rPr>
          <w:sz w:val="28"/>
          <w:szCs w:val="28"/>
        </w:rPr>
        <w:tab/>
      </w:r>
      <w:r w:rsidRPr="00F9517C">
        <w:rPr>
          <w:sz w:val="28"/>
          <w:szCs w:val="28"/>
        </w:rPr>
        <w:tab/>
      </w:r>
      <w:r w:rsidR="00E95248">
        <w:rPr>
          <w:sz w:val="28"/>
          <w:szCs w:val="28"/>
        </w:rPr>
        <w:t xml:space="preserve">         </w:t>
      </w:r>
      <w:r w:rsidRPr="00F9517C">
        <w:rPr>
          <w:sz w:val="28"/>
          <w:szCs w:val="28"/>
        </w:rPr>
        <w:t xml:space="preserve"> О.В.Вдовина</w:t>
      </w:r>
    </w:p>
    <w:sectPr w:rsidSect="00E95248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BFA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B24DD"/>
    <w:rsid w:val="000C27FB"/>
    <w:rsid w:val="00124F43"/>
    <w:rsid w:val="00136985"/>
    <w:rsid w:val="00137A52"/>
    <w:rsid w:val="00151534"/>
    <w:rsid w:val="00155EB7"/>
    <w:rsid w:val="001A1796"/>
    <w:rsid w:val="001E550D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47114"/>
    <w:rsid w:val="00353FEB"/>
    <w:rsid w:val="00356A05"/>
    <w:rsid w:val="00375AE4"/>
    <w:rsid w:val="003B341C"/>
    <w:rsid w:val="003D4720"/>
    <w:rsid w:val="00423659"/>
    <w:rsid w:val="0047752E"/>
    <w:rsid w:val="004C0D4D"/>
    <w:rsid w:val="004D0990"/>
    <w:rsid w:val="0055666F"/>
    <w:rsid w:val="005637DA"/>
    <w:rsid w:val="00571EFE"/>
    <w:rsid w:val="00583523"/>
    <w:rsid w:val="006004B8"/>
    <w:rsid w:val="00652DC1"/>
    <w:rsid w:val="0065500B"/>
    <w:rsid w:val="006C3B9E"/>
    <w:rsid w:val="006F39EA"/>
    <w:rsid w:val="007500CF"/>
    <w:rsid w:val="00767353"/>
    <w:rsid w:val="00767D60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043BF"/>
    <w:rsid w:val="00926A8D"/>
    <w:rsid w:val="00936DB0"/>
    <w:rsid w:val="00966A3A"/>
    <w:rsid w:val="00987461"/>
    <w:rsid w:val="009B5B77"/>
    <w:rsid w:val="009D155E"/>
    <w:rsid w:val="009F3727"/>
    <w:rsid w:val="00A07C9F"/>
    <w:rsid w:val="00A251C6"/>
    <w:rsid w:val="00AB6EB6"/>
    <w:rsid w:val="00AC48B7"/>
    <w:rsid w:val="00AD48BD"/>
    <w:rsid w:val="00AE7013"/>
    <w:rsid w:val="00B0564F"/>
    <w:rsid w:val="00B32273"/>
    <w:rsid w:val="00B53149"/>
    <w:rsid w:val="00B637BE"/>
    <w:rsid w:val="00B74BB5"/>
    <w:rsid w:val="00C467B0"/>
    <w:rsid w:val="00C574FA"/>
    <w:rsid w:val="00C8071F"/>
    <w:rsid w:val="00C8308A"/>
    <w:rsid w:val="00CD4EA8"/>
    <w:rsid w:val="00D44AE7"/>
    <w:rsid w:val="00D953D9"/>
    <w:rsid w:val="00DC1EE2"/>
    <w:rsid w:val="00DC5BFA"/>
    <w:rsid w:val="00DC7AD3"/>
    <w:rsid w:val="00E01295"/>
    <w:rsid w:val="00E03DF0"/>
    <w:rsid w:val="00E95248"/>
    <w:rsid w:val="00E96F3B"/>
    <w:rsid w:val="00EB3725"/>
    <w:rsid w:val="00EC1FA9"/>
    <w:rsid w:val="00EC223C"/>
    <w:rsid w:val="00F414C2"/>
    <w:rsid w:val="00F42B94"/>
    <w:rsid w:val="00F51CAB"/>
    <w:rsid w:val="00F83768"/>
    <w:rsid w:val="00F9517C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EC223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C2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EC2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335368.4112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